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F17" w:rsidRDefault="00883A98" w:rsidP="00FB5B5D">
      <w:pPr>
        <w:jc w:val="center"/>
        <w:rPr>
          <w:b/>
          <w:bCs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221.45pt;margin-top:-12.75pt;width:39pt;height:48.75pt;z-index:251657728;visibility:visible">
            <v:imagedata r:id="rId8" o:title=""/>
          </v:shape>
        </w:pict>
      </w:r>
    </w:p>
    <w:p w:rsidR="00547F17" w:rsidRDefault="00547F17" w:rsidP="009B0F90">
      <w:pPr>
        <w:jc w:val="center"/>
        <w:rPr>
          <w:b/>
          <w:bCs/>
          <w:sz w:val="28"/>
          <w:szCs w:val="28"/>
        </w:rPr>
      </w:pPr>
    </w:p>
    <w:p w:rsidR="00547F17" w:rsidRDefault="00547F17" w:rsidP="009B0F90">
      <w:pPr>
        <w:jc w:val="center"/>
        <w:rPr>
          <w:b/>
          <w:bCs/>
          <w:sz w:val="28"/>
          <w:szCs w:val="28"/>
        </w:rPr>
      </w:pPr>
    </w:p>
    <w:p w:rsidR="00547F17" w:rsidRDefault="00547F17" w:rsidP="009B0F9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МУНИЦИПАЛЬНОГО ОБРАЗОВАНИЯ</w:t>
      </w:r>
    </w:p>
    <w:p w:rsidR="00547F17" w:rsidRDefault="00547F17" w:rsidP="009B0F9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ТБИЛИССКИЙ РАЙОН</w:t>
      </w:r>
    </w:p>
    <w:p w:rsidR="00547F17" w:rsidRDefault="00547F17" w:rsidP="009B0F90">
      <w:pPr>
        <w:jc w:val="center"/>
        <w:rPr>
          <w:b/>
          <w:bCs/>
        </w:rPr>
      </w:pPr>
    </w:p>
    <w:p w:rsidR="00547F17" w:rsidRDefault="00547F17" w:rsidP="009B0F90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547F17" w:rsidRDefault="00547F17" w:rsidP="009B0F90">
      <w:pPr>
        <w:jc w:val="center"/>
        <w:rPr>
          <w:b/>
          <w:bCs/>
          <w:sz w:val="20"/>
          <w:szCs w:val="20"/>
        </w:rPr>
      </w:pPr>
    </w:p>
    <w:p w:rsidR="00547F17" w:rsidRDefault="00547F17" w:rsidP="009B0F90">
      <w:pPr>
        <w:rPr>
          <w:sz w:val="28"/>
          <w:szCs w:val="28"/>
        </w:rPr>
      </w:pPr>
      <w:r>
        <w:rPr>
          <w:sz w:val="28"/>
          <w:szCs w:val="28"/>
        </w:rPr>
        <w:t>от _______________                                                                                        № _____</w:t>
      </w:r>
    </w:p>
    <w:p w:rsidR="00547F17" w:rsidRDefault="00547F17" w:rsidP="009B0F90">
      <w:pPr>
        <w:jc w:val="center"/>
        <w:rPr>
          <w:sz w:val="28"/>
          <w:szCs w:val="28"/>
        </w:rPr>
      </w:pPr>
      <w:r>
        <w:t>ст-ца Тбилисская</w:t>
      </w:r>
    </w:p>
    <w:p w:rsidR="00547F17" w:rsidRDefault="00547F17" w:rsidP="005605BC">
      <w:pPr>
        <w:jc w:val="center"/>
        <w:rPr>
          <w:sz w:val="28"/>
          <w:szCs w:val="28"/>
        </w:rPr>
      </w:pPr>
    </w:p>
    <w:p w:rsidR="00547F17" w:rsidRDefault="00547F17" w:rsidP="005605BC">
      <w:pPr>
        <w:jc w:val="center"/>
        <w:rPr>
          <w:sz w:val="28"/>
          <w:szCs w:val="28"/>
        </w:rPr>
      </w:pPr>
    </w:p>
    <w:tbl>
      <w:tblPr>
        <w:tblW w:w="0" w:type="auto"/>
        <w:tblInd w:w="-106" w:type="dxa"/>
        <w:tblLayout w:type="fixed"/>
        <w:tblLook w:val="01E0" w:firstRow="1" w:lastRow="1" w:firstColumn="1" w:lastColumn="1" w:noHBand="0" w:noVBand="0"/>
      </w:tblPr>
      <w:tblGrid>
        <w:gridCol w:w="851"/>
        <w:gridCol w:w="8137"/>
        <w:gridCol w:w="840"/>
      </w:tblGrid>
      <w:tr w:rsidR="00547F17">
        <w:tc>
          <w:tcPr>
            <w:tcW w:w="851" w:type="dxa"/>
          </w:tcPr>
          <w:p w:rsidR="00547F17" w:rsidRPr="00270BEE" w:rsidRDefault="00547F17" w:rsidP="008E585B">
            <w:pPr>
              <w:rPr>
                <w:sz w:val="28"/>
                <w:szCs w:val="28"/>
              </w:rPr>
            </w:pPr>
          </w:p>
        </w:tc>
        <w:tc>
          <w:tcPr>
            <w:tcW w:w="8137" w:type="dxa"/>
          </w:tcPr>
          <w:p w:rsidR="00A02E5A" w:rsidRDefault="00747BDF" w:rsidP="008A63AF">
            <w:pPr>
              <w:widowControl w:val="0"/>
              <w:suppressAutoHyphens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  <w:color w:val="26282F"/>
                <w:sz w:val="28"/>
                <w:szCs w:val="28"/>
                <w:lang w:eastAsia="ru-RU"/>
              </w:rPr>
            </w:pPr>
            <w:r w:rsidRPr="00747BDF">
              <w:rPr>
                <w:b/>
                <w:bCs/>
                <w:color w:val="26282F"/>
                <w:sz w:val="28"/>
                <w:szCs w:val="28"/>
                <w:lang w:eastAsia="ru-RU"/>
              </w:rPr>
              <w:t>Об  утвержден</w:t>
            </w:r>
            <w:r>
              <w:rPr>
                <w:b/>
                <w:bCs/>
                <w:color w:val="26282F"/>
                <w:sz w:val="28"/>
                <w:szCs w:val="28"/>
                <w:lang w:eastAsia="ru-RU"/>
              </w:rPr>
              <w:t xml:space="preserve">ии отчета об исполнении бюджета </w:t>
            </w:r>
            <w:r w:rsidRPr="00747BDF">
              <w:rPr>
                <w:b/>
                <w:bCs/>
                <w:color w:val="26282F"/>
                <w:sz w:val="28"/>
                <w:szCs w:val="28"/>
                <w:lang w:eastAsia="ru-RU"/>
              </w:rPr>
              <w:t>муниципального обр</w:t>
            </w:r>
            <w:r>
              <w:rPr>
                <w:b/>
                <w:bCs/>
                <w:color w:val="26282F"/>
                <w:sz w:val="28"/>
                <w:szCs w:val="28"/>
                <w:lang w:eastAsia="ru-RU"/>
              </w:rPr>
              <w:t xml:space="preserve">азования Тбилисский  район </w:t>
            </w:r>
          </w:p>
          <w:p w:rsidR="00547F17" w:rsidRPr="003476CA" w:rsidRDefault="00747BDF" w:rsidP="0075709D">
            <w:pPr>
              <w:widowControl w:val="0"/>
              <w:suppressAutoHyphens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26282F"/>
                <w:sz w:val="28"/>
                <w:szCs w:val="28"/>
                <w:lang w:eastAsia="ru-RU"/>
              </w:rPr>
              <w:t xml:space="preserve"> за </w:t>
            </w:r>
            <w:r w:rsidR="0075709D">
              <w:rPr>
                <w:b/>
                <w:bCs/>
                <w:color w:val="26282F"/>
                <w:sz w:val="28"/>
                <w:szCs w:val="28"/>
                <w:lang w:eastAsia="ru-RU"/>
              </w:rPr>
              <w:t>1 квартал</w:t>
            </w:r>
            <w:r w:rsidRPr="00747BDF">
              <w:rPr>
                <w:b/>
                <w:bCs/>
                <w:color w:val="26282F"/>
                <w:sz w:val="28"/>
                <w:szCs w:val="28"/>
                <w:lang w:eastAsia="ru-RU"/>
              </w:rPr>
              <w:t xml:space="preserve"> 201</w:t>
            </w:r>
            <w:r w:rsidR="0075709D">
              <w:rPr>
                <w:b/>
                <w:bCs/>
                <w:color w:val="26282F"/>
                <w:sz w:val="28"/>
                <w:szCs w:val="28"/>
                <w:lang w:eastAsia="ru-RU"/>
              </w:rPr>
              <w:t>8</w:t>
            </w:r>
            <w:r w:rsidRPr="00747BDF">
              <w:rPr>
                <w:b/>
                <w:bCs/>
                <w:color w:val="26282F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840" w:type="dxa"/>
          </w:tcPr>
          <w:p w:rsidR="00547F17" w:rsidRPr="00270BEE" w:rsidRDefault="00547F17" w:rsidP="008E585B">
            <w:pPr>
              <w:rPr>
                <w:sz w:val="28"/>
                <w:szCs w:val="28"/>
              </w:rPr>
            </w:pPr>
          </w:p>
        </w:tc>
      </w:tr>
    </w:tbl>
    <w:p w:rsidR="00547F17" w:rsidRDefault="00547F17" w:rsidP="00C565C5">
      <w:pPr>
        <w:jc w:val="both"/>
        <w:rPr>
          <w:sz w:val="28"/>
          <w:szCs w:val="28"/>
        </w:rPr>
      </w:pPr>
    </w:p>
    <w:p w:rsidR="00493654" w:rsidRPr="00135134" w:rsidRDefault="00493654" w:rsidP="00493654">
      <w:pPr>
        <w:rPr>
          <w:sz w:val="28"/>
          <w:szCs w:val="28"/>
        </w:rPr>
      </w:pPr>
    </w:p>
    <w:p w:rsidR="00747BDF" w:rsidRPr="00747BDF" w:rsidRDefault="0023652D" w:rsidP="00747BDF">
      <w:pPr>
        <w:ind w:firstLine="708"/>
        <w:jc w:val="both"/>
        <w:rPr>
          <w:sz w:val="28"/>
          <w:szCs w:val="28"/>
        </w:rPr>
      </w:pPr>
      <w:r w:rsidRPr="0023652D">
        <w:rPr>
          <w:sz w:val="28"/>
          <w:szCs w:val="28"/>
        </w:rPr>
        <w:t xml:space="preserve">За </w:t>
      </w:r>
      <w:r w:rsidR="0075709D">
        <w:rPr>
          <w:sz w:val="28"/>
          <w:szCs w:val="28"/>
        </w:rPr>
        <w:t>1 квартал</w:t>
      </w:r>
      <w:r w:rsidR="00A65194">
        <w:rPr>
          <w:sz w:val="28"/>
          <w:szCs w:val="28"/>
        </w:rPr>
        <w:t xml:space="preserve"> </w:t>
      </w:r>
      <w:r w:rsidRPr="0023652D">
        <w:rPr>
          <w:sz w:val="28"/>
          <w:szCs w:val="28"/>
        </w:rPr>
        <w:t xml:space="preserve"> 201</w:t>
      </w:r>
      <w:r w:rsidR="0075709D">
        <w:rPr>
          <w:sz w:val="28"/>
          <w:szCs w:val="28"/>
        </w:rPr>
        <w:t>8</w:t>
      </w:r>
      <w:r w:rsidR="005D216E">
        <w:rPr>
          <w:sz w:val="28"/>
          <w:szCs w:val="28"/>
        </w:rPr>
        <w:t xml:space="preserve"> </w:t>
      </w:r>
      <w:r w:rsidRPr="0023652D">
        <w:rPr>
          <w:sz w:val="28"/>
          <w:szCs w:val="28"/>
        </w:rPr>
        <w:t xml:space="preserve">года общая  сумма  поступлений  в местный бюджет  составила </w:t>
      </w:r>
      <w:r w:rsidR="0075709D">
        <w:rPr>
          <w:sz w:val="28"/>
          <w:szCs w:val="28"/>
        </w:rPr>
        <w:t>239444,9</w:t>
      </w:r>
      <w:r w:rsidR="00A65194" w:rsidRPr="00A65194">
        <w:rPr>
          <w:sz w:val="28"/>
          <w:szCs w:val="28"/>
        </w:rPr>
        <w:t xml:space="preserve"> </w:t>
      </w:r>
      <w:r w:rsidRPr="0023652D">
        <w:rPr>
          <w:sz w:val="28"/>
          <w:szCs w:val="28"/>
        </w:rPr>
        <w:t xml:space="preserve">тысяч  рублей или </w:t>
      </w:r>
      <w:r w:rsidR="0075709D">
        <w:rPr>
          <w:sz w:val="28"/>
          <w:szCs w:val="28"/>
        </w:rPr>
        <w:t>22,7</w:t>
      </w:r>
      <w:r w:rsidRPr="0023652D">
        <w:rPr>
          <w:sz w:val="28"/>
          <w:szCs w:val="28"/>
        </w:rPr>
        <w:t xml:space="preserve"> процент</w:t>
      </w:r>
      <w:r w:rsidR="006620F8">
        <w:rPr>
          <w:sz w:val="28"/>
          <w:szCs w:val="28"/>
        </w:rPr>
        <w:t>а</w:t>
      </w:r>
      <w:r w:rsidRPr="0023652D">
        <w:rPr>
          <w:sz w:val="28"/>
          <w:szCs w:val="28"/>
        </w:rPr>
        <w:t xml:space="preserve">  к  уточненному годовому  плану и </w:t>
      </w:r>
      <w:r w:rsidR="0075709D">
        <w:rPr>
          <w:sz w:val="28"/>
          <w:szCs w:val="28"/>
        </w:rPr>
        <w:t>109,8</w:t>
      </w:r>
      <w:r w:rsidRPr="0023652D">
        <w:rPr>
          <w:sz w:val="28"/>
          <w:szCs w:val="28"/>
        </w:rPr>
        <w:t xml:space="preserve"> процент</w:t>
      </w:r>
      <w:r w:rsidR="006620F8">
        <w:rPr>
          <w:sz w:val="28"/>
          <w:szCs w:val="28"/>
        </w:rPr>
        <w:t>а</w:t>
      </w:r>
      <w:r w:rsidRPr="0023652D">
        <w:rPr>
          <w:sz w:val="28"/>
          <w:szCs w:val="28"/>
        </w:rPr>
        <w:t xml:space="preserve">  к  факту  соответствующего периода  201</w:t>
      </w:r>
      <w:r w:rsidR="0075709D">
        <w:rPr>
          <w:sz w:val="28"/>
          <w:szCs w:val="28"/>
        </w:rPr>
        <w:t>7</w:t>
      </w:r>
      <w:r w:rsidRPr="0023652D">
        <w:rPr>
          <w:sz w:val="28"/>
          <w:szCs w:val="28"/>
        </w:rPr>
        <w:t xml:space="preserve"> года.  При этом  сумма  поступлений  собственных  налоговых  и  неналоговых доходов   в   местный   бюджет  составила </w:t>
      </w:r>
      <w:r w:rsidR="0075709D">
        <w:rPr>
          <w:sz w:val="28"/>
          <w:szCs w:val="28"/>
        </w:rPr>
        <w:t>105237,0</w:t>
      </w:r>
      <w:r w:rsidRPr="0023652D">
        <w:rPr>
          <w:sz w:val="28"/>
          <w:szCs w:val="28"/>
        </w:rPr>
        <w:t xml:space="preserve"> тысяч рублей, что  на </w:t>
      </w:r>
      <w:r w:rsidR="0075709D">
        <w:rPr>
          <w:sz w:val="28"/>
          <w:szCs w:val="28"/>
        </w:rPr>
        <w:t>15422,0</w:t>
      </w:r>
      <w:r w:rsidRPr="0023652D">
        <w:rPr>
          <w:sz w:val="28"/>
          <w:szCs w:val="28"/>
        </w:rPr>
        <w:t xml:space="preserve"> тысяч рублей  больше  соотв</w:t>
      </w:r>
      <w:r w:rsidR="004A1503">
        <w:rPr>
          <w:sz w:val="28"/>
          <w:szCs w:val="28"/>
        </w:rPr>
        <w:t xml:space="preserve">етствующего  периода  прошлого </w:t>
      </w:r>
      <w:r w:rsidRPr="0023652D">
        <w:rPr>
          <w:sz w:val="28"/>
          <w:szCs w:val="28"/>
        </w:rPr>
        <w:t>года.</w:t>
      </w:r>
      <w:r w:rsidR="004A1503">
        <w:rPr>
          <w:sz w:val="28"/>
          <w:szCs w:val="28"/>
        </w:rPr>
        <w:t xml:space="preserve"> </w:t>
      </w:r>
      <w:r w:rsidR="00747BDF" w:rsidRPr="00747BDF">
        <w:rPr>
          <w:sz w:val="28"/>
          <w:szCs w:val="28"/>
        </w:rPr>
        <w:t>Исполнение местно</w:t>
      </w:r>
      <w:r w:rsidR="004A1503">
        <w:rPr>
          <w:sz w:val="28"/>
          <w:szCs w:val="28"/>
        </w:rPr>
        <w:t xml:space="preserve">го бюджета по расходам за </w:t>
      </w:r>
      <w:r w:rsidR="0075709D">
        <w:rPr>
          <w:sz w:val="28"/>
          <w:szCs w:val="28"/>
        </w:rPr>
        <w:t xml:space="preserve">1 квартал </w:t>
      </w:r>
      <w:r w:rsidR="0075709D" w:rsidRPr="0023652D">
        <w:rPr>
          <w:sz w:val="28"/>
          <w:szCs w:val="28"/>
        </w:rPr>
        <w:t xml:space="preserve"> 201</w:t>
      </w:r>
      <w:r w:rsidR="0075709D">
        <w:rPr>
          <w:sz w:val="28"/>
          <w:szCs w:val="28"/>
        </w:rPr>
        <w:t xml:space="preserve">8 </w:t>
      </w:r>
      <w:r w:rsidR="0075709D" w:rsidRPr="0023652D">
        <w:rPr>
          <w:sz w:val="28"/>
          <w:szCs w:val="28"/>
        </w:rPr>
        <w:t xml:space="preserve">года </w:t>
      </w:r>
      <w:r w:rsidR="00747BDF" w:rsidRPr="00747BDF">
        <w:rPr>
          <w:sz w:val="28"/>
          <w:szCs w:val="28"/>
        </w:rPr>
        <w:t xml:space="preserve">составило    </w:t>
      </w:r>
      <w:r w:rsidR="003F119D">
        <w:rPr>
          <w:sz w:val="28"/>
          <w:szCs w:val="28"/>
        </w:rPr>
        <w:t xml:space="preserve">       </w:t>
      </w:r>
      <w:r w:rsidR="0075709D">
        <w:rPr>
          <w:sz w:val="28"/>
          <w:szCs w:val="28"/>
        </w:rPr>
        <w:t>206737,2</w:t>
      </w:r>
      <w:r w:rsidR="00747BDF" w:rsidRPr="00747BDF">
        <w:rPr>
          <w:sz w:val="28"/>
          <w:szCs w:val="28"/>
        </w:rPr>
        <w:t xml:space="preserve"> тысяч рублей  или  </w:t>
      </w:r>
      <w:r w:rsidR="0075709D">
        <w:rPr>
          <w:sz w:val="28"/>
          <w:szCs w:val="28"/>
        </w:rPr>
        <w:t>19,2</w:t>
      </w:r>
      <w:r w:rsidR="00747BDF" w:rsidRPr="00747BDF">
        <w:rPr>
          <w:sz w:val="28"/>
          <w:szCs w:val="28"/>
        </w:rPr>
        <w:t xml:space="preserve"> процент</w:t>
      </w:r>
      <w:r w:rsidR="006620F8">
        <w:rPr>
          <w:sz w:val="28"/>
          <w:szCs w:val="28"/>
        </w:rPr>
        <w:t xml:space="preserve">а </w:t>
      </w:r>
      <w:r w:rsidR="004A1503">
        <w:rPr>
          <w:sz w:val="28"/>
          <w:szCs w:val="28"/>
        </w:rPr>
        <w:t xml:space="preserve">к годовому уточненному плану </w:t>
      </w:r>
      <w:r w:rsidR="00747BDF" w:rsidRPr="00747BDF">
        <w:rPr>
          <w:sz w:val="28"/>
          <w:szCs w:val="28"/>
        </w:rPr>
        <w:t xml:space="preserve">и </w:t>
      </w:r>
      <w:r w:rsidR="0075709D">
        <w:rPr>
          <w:sz w:val="28"/>
          <w:szCs w:val="28"/>
        </w:rPr>
        <w:t>105,1</w:t>
      </w:r>
      <w:r w:rsidR="007F510D">
        <w:rPr>
          <w:sz w:val="28"/>
          <w:szCs w:val="28"/>
        </w:rPr>
        <w:t xml:space="preserve"> </w:t>
      </w:r>
      <w:r w:rsidR="00747BDF" w:rsidRPr="00747BDF">
        <w:rPr>
          <w:sz w:val="28"/>
          <w:szCs w:val="28"/>
        </w:rPr>
        <w:t>процент</w:t>
      </w:r>
      <w:r w:rsidR="006620F8">
        <w:rPr>
          <w:sz w:val="28"/>
          <w:szCs w:val="28"/>
        </w:rPr>
        <w:t>а</w:t>
      </w:r>
      <w:r w:rsidR="004A1503">
        <w:rPr>
          <w:sz w:val="28"/>
          <w:szCs w:val="28"/>
        </w:rPr>
        <w:t xml:space="preserve">  к факту </w:t>
      </w:r>
      <w:r w:rsidR="00747BDF" w:rsidRPr="00747BDF">
        <w:rPr>
          <w:sz w:val="28"/>
          <w:szCs w:val="28"/>
        </w:rPr>
        <w:t>прошлого</w:t>
      </w:r>
      <w:r w:rsidR="004A1503">
        <w:rPr>
          <w:sz w:val="28"/>
          <w:szCs w:val="28"/>
        </w:rPr>
        <w:t xml:space="preserve"> года.</w:t>
      </w:r>
    </w:p>
    <w:p w:rsidR="00747BDF" w:rsidRPr="00747BDF" w:rsidRDefault="00747BDF" w:rsidP="00A02E5A">
      <w:pPr>
        <w:ind w:firstLine="708"/>
        <w:jc w:val="both"/>
        <w:rPr>
          <w:sz w:val="28"/>
          <w:szCs w:val="28"/>
        </w:rPr>
      </w:pPr>
      <w:r w:rsidRPr="00747BDF">
        <w:rPr>
          <w:sz w:val="28"/>
          <w:szCs w:val="28"/>
        </w:rPr>
        <w:t>Исходя из  вышеизложенного, руководствуясь статьями  31, 60, 66  устава  муниципального  образования Тбилисский  район, п о с т а но в л я ю:</w:t>
      </w:r>
    </w:p>
    <w:p w:rsidR="00747BDF" w:rsidRPr="00747BDF" w:rsidRDefault="00747BDF" w:rsidP="00747BDF">
      <w:pPr>
        <w:ind w:firstLine="708"/>
        <w:jc w:val="both"/>
        <w:rPr>
          <w:sz w:val="28"/>
          <w:szCs w:val="28"/>
        </w:rPr>
      </w:pPr>
      <w:r w:rsidRPr="00747BDF">
        <w:rPr>
          <w:sz w:val="28"/>
          <w:szCs w:val="28"/>
        </w:rPr>
        <w:t>1. Утвердить отчет об исполнении бюджета муниципального обр</w:t>
      </w:r>
      <w:r w:rsidR="000357F1">
        <w:rPr>
          <w:sz w:val="28"/>
          <w:szCs w:val="28"/>
        </w:rPr>
        <w:t xml:space="preserve">азования Тбилисский  район за </w:t>
      </w:r>
      <w:r w:rsidR="00150631">
        <w:rPr>
          <w:sz w:val="28"/>
          <w:szCs w:val="28"/>
        </w:rPr>
        <w:t xml:space="preserve">1 квартал </w:t>
      </w:r>
      <w:r w:rsidR="00150631" w:rsidRPr="0023652D">
        <w:rPr>
          <w:sz w:val="28"/>
          <w:szCs w:val="28"/>
        </w:rPr>
        <w:t xml:space="preserve"> 201</w:t>
      </w:r>
      <w:r w:rsidR="00150631">
        <w:rPr>
          <w:sz w:val="28"/>
          <w:szCs w:val="28"/>
        </w:rPr>
        <w:t xml:space="preserve">8 </w:t>
      </w:r>
      <w:r w:rsidR="00150631" w:rsidRPr="0023652D">
        <w:rPr>
          <w:sz w:val="28"/>
          <w:szCs w:val="28"/>
        </w:rPr>
        <w:t xml:space="preserve">года </w:t>
      </w:r>
      <w:r w:rsidRPr="00747BDF">
        <w:rPr>
          <w:sz w:val="28"/>
          <w:szCs w:val="28"/>
        </w:rPr>
        <w:t xml:space="preserve">по доходам  в сумме    </w:t>
      </w:r>
      <w:r w:rsidR="006620F8">
        <w:rPr>
          <w:sz w:val="28"/>
          <w:szCs w:val="28"/>
        </w:rPr>
        <w:t xml:space="preserve">        </w:t>
      </w:r>
      <w:r w:rsidRPr="00747BDF">
        <w:rPr>
          <w:sz w:val="28"/>
          <w:szCs w:val="28"/>
        </w:rPr>
        <w:t xml:space="preserve"> </w:t>
      </w:r>
      <w:r w:rsidR="00150631">
        <w:rPr>
          <w:sz w:val="28"/>
          <w:szCs w:val="28"/>
        </w:rPr>
        <w:t xml:space="preserve">  239444,9</w:t>
      </w:r>
      <w:r w:rsidR="0023652D" w:rsidRPr="0023652D">
        <w:rPr>
          <w:sz w:val="28"/>
          <w:szCs w:val="28"/>
        </w:rPr>
        <w:t xml:space="preserve"> </w:t>
      </w:r>
      <w:r w:rsidR="000357F1">
        <w:rPr>
          <w:sz w:val="28"/>
          <w:szCs w:val="28"/>
        </w:rPr>
        <w:t xml:space="preserve">тысяч рублей </w:t>
      </w:r>
      <w:r w:rsidRPr="00747BDF">
        <w:rPr>
          <w:sz w:val="28"/>
          <w:szCs w:val="28"/>
        </w:rPr>
        <w:t>(приложени</w:t>
      </w:r>
      <w:r w:rsidR="006620F8">
        <w:rPr>
          <w:sz w:val="28"/>
          <w:szCs w:val="28"/>
        </w:rPr>
        <w:t>е</w:t>
      </w:r>
      <w:r w:rsidRPr="00747BDF">
        <w:rPr>
          <w:sz w:val="28"/>
          <w:szCs w:val="28"/>
        </w:rPr>
        <w:t xml:space="preserve"> № 1</w:t>
      </w:r>
      <w:r w:rsidR="000357F1">
        <w:rPr>
          <w:sz w:val="28"/>
          <w:szCs w:val="28"/>
        </w:rPr>
        <w:t xml:space="preserve">), расходам в сумме </w:t>
      </w:r>
      <w:r w:rsidR="00150631">
        <w:rPr>
          <w:sz w:val="28"/>
          <w:szCs w:val="28"/>
        </w:rPr>
        <w:t>206737,2</w:t>
      </w:r>
      <w:r w:rsidR="00EB5F83">
        <w:rPr>
          <w:sz w:val="28"/>
          <w:szCs w:val="28"/>
        </w:rPr>
        <w:t xml:space="preserve"> </w:t>
      </w:r>
      <w:r w:rsidRPr="00747BDF">
        <w:rPr>
          <w:sz w:val="28"/>
          <w:szCs w:val="28"/>
        </w:rPr>
        <w:t xml:space="preserve">тысяч рублей (приложения № 2, 3), источникам финансирования  дефицита бюджета в сумме </w:t>
      </w:r>
      <w:r w:rsidR="00723B68">
        <w:rPr>
          <w:sz w:val="28"/>
          <w:szCs w:val="28"/>
        </w:rPr>
        <w:t xml:space="preserve">минус </w:t>
      </w:r>
      <w:r w:rsidR="00150631">
        <w:rPr>
          <w:sz w:val="28"/>
          <w:szCs w:val="28"/>
        </w:rPr>
        <w:t xml:space="preserve">32707,7 </w:t>
      </w:r>
      <w:r w:rsidRPr="00747BDF">
        <w:rPr>
          <w:sz w:val="28"/>
          <w:szCs w:val="28"/>
        </w:rPr>
        <w:t xml:space="preserve">тысяч  рублей (приложение № 4). </w:t>
      </w:r>
    </w:p>
    <w:p w:rsidR="00747BDF" w:rsidRPr="00747BDF" w:rsidRDefault="00747BDF" w:rsidP="00747BDF">
      <w:pPr>
        <w:ind w:firstLine="708"/>
        <w:jc w:val="both"/>
        <w:rPr>
          <w:sz w:val="28"/>
          <w:szCs w:val="28"/>
        </w:rPr>
      </w:pPr>
      <w:r w:rsidRPr="00747BDF">
        <w:rPr>
          <w:sz w:val="28"/>
          <w:szCs w:val="28"/>
        </w:rPr>
        <w:t>2. Рекомендовать межрайонной ИФНС России № 5 по Краснодарскому краю (Повчун) активизировать контрольную работу в  201</w:t>
      </w:r>
      <w:r w:rsidR="00150631">
        <w:rPr>
          <w:sz w:val="28"/>
          <w:szCs w:val="28"/>
        </w:rPr>
        <w:t>8</w:t>
      </w:r>
      <w:r w:rsidRPr="00747BDF">
        <w:rPr>
          <w:sz w:val="28"/>
          <w:szCs w:val="28"/>
        </w:rPr>
        <w:t xml:space="preserve"> году с целью наполнения бюджета  в части недополученных доходов.</w:t>
      </w:r>
    </w:p>
    <w:p w:rsidR="00747BDF" w:rsidRPr="00747BDF" w:rsidRDefault="00A02E5A" w:rsidP="00747B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747BDF" w:rsidRPr="00747BDF">
        <w:rPr>
          <w:sz w:val="28"/>
          <w:szCs w:val="28"/>
        </w:rPr>
        <w:t xml:space="preserve">Отраслевым </w:t>
      </w:r>
      <w:r>
        <w:rPr>
          <w:sz w:val="28"/>
          <w:szCs w:val="28"/>
        </w:rPr>
        <w:t xml:space="preserve">  </w:t>
      </w:r>
      <w:r w:rsidR="00747BDF" w:rsidRPr="00747BDF">
        <w:rPr>
          <w:sz w:val="28"/>
          <w:szCs w:val="28"/>
        </w:rPr>
        <w:t xml:space="preserve">(функциональным) </w:t>
      </w:r>
      <w:r>
        <w:rPr>
          <w:sz w:val="28"/>
          <w:szCs w:val="28"/>
        </w:rPr>
        <w:t xml:space="preserve">  </w:t>
      </w:r>
      <w:r w:rsidR="00747BDF" w:rsidRPr="00747BDF">
        <w:rPr>
          <w:sz w:val="28"/>
          <w:szCs w:val="28"/>
        </w:rPr>
        <w:t>органам</w:t>
      </w:r>
      <w:r>
        <w:rPr>
          <w:sz w:val="28"/>
          <w:szCs w:val="28"/>
        </w:rPr>
        <w:t xml:space="preserve">  </w:t>
      </w:r>
      <w:r w:rsidR="00747BDF" w:rsidRPr="00747BDF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</w:t>
      </w:r>
      <w:r w:rsidR="00747BDF" w:rsidRPr="00747BDF">
        <w:rPr>
          <w:sz w:val="28"/>
          <w:szCs w:val="28"/>
        </w:rPr>
        <w:t>муниципального  образования  Тбилисский  район  осуществлять  контроль  за  бюджетной  деятельностью  подведомственных  учреждений,  эффективным  и  целевым  использованием  бюджетных  средств,  обязательным исполнением принятых сметных  назначений.</w:t>
      </w:r>
    </w:p>
    <w:p w:rsidR="00747BDF" w:rsidRPr="00747BDF" w:rsidRDefault="00747BDF" w:rsidP="00747BDF">
      <w:pPr>
        <w:ind w:firstLine="708"/>
        <w:jc w:val="both"/>
        <w:rPr>
          <w:sz w:val="28"/>
          <w:szCs w:val="28"/>
        </w:rPr>
      </w:pPr>
      <w:r w:rsidRPr="00747BDF">
        <w:rPr>
          <w:sz w:val="28"/>
          <w:szCs w:val="28"/>
        </w:rPr>
        <w:t xml:space="preserve">4. </w:t>
      </w:r>
      <w:r w:rsidR="00067734">
        <w:rPr>
          <w:sz w:val="28"/>
          <w:szCs w:val="28"/>
        </w:rPr>
        <w:t xml:space="preserve">Эксперту муниципального казенного учреждения «По обеспечению деятельности органов местного самоуправления» </w:t>
      </w:r>
      <w:r w:rsidRPr="00747BDF">
        <w:rPr>
          <w:sz w:val="28"/>
          <w:szCs w:val="28"/>
        </w:rPr>
        <w:t xml:space="preserve"> </w:t>
      </w:r>
      <w:r w:rsidR="00067734">
        <w:rPr>
          <w:sz w:val="28"/>
          <w:szCs w:val="28"/>
        </w:rPr>
        <w:t>К.В. Волобуевой</w:t>
      </w:r>
      <w:r w:rsidRPr="00747BDF">
        <w:rPr>
          <w:sz w:val="28"/>
          <w:szCs w:val="28"/>
        </w:rPr>
        <w:t xml:space="preserve"> обеспечить </w:t>
      </w:r>
      <w:r w:rsidRPr="00747BDF">
        <w:rPr>
          <w:sz w:val="28"/>
          <w:szCs w:val="28"/>
        </w:rPr>
        <w:lastRenderedPageBreak/>
        <w:t xml:space="preserve">опубликование  настоящего постановления  в  </w:t>
      </w:r>
      <w:r w:rsidR="001C137C">
        <w:rPr>
          <w:sz w:val="28"/>
          <w:szCs w:val="28"/>
        </w:rPr>
        <w:t>сетевом издании</w:t>
      </w:r>
      <w:bookmarkStart w:id="0" w:name="_GoBack"/>
      <w:bookmarkEnd w:id="0"/>
      <w:r w:rsidR="00067734">
        <w:rPr>
          <w:sz w:val="28"/>
          <w:szCs w:val="28"/>
        </w:rPr>
        <w:t xml:space="preserve"> «Информационный портал Тбилисского района»</w:t>
      </w:r>
      <w:r w:rsidRPr="00747BDF">
        <w:rPr>
          <w:sz w:val="28"/>
          <w:szCs w:val="28"/>
        </w:rPr>
        <w:t>.</w:t>
      </w:r>
    </w:p>
    <w:p w:rsidR="00747BDF" w:rsidRPr="00747BDF" w:rsidRDefault="00747BDF" w:rsidP="00747BDF">
      <w:pPr>
        <w:ind w:firstLine="708"/>
        <w:jc w:val="both"/>
        <w:rPr>
          <w:sz w:val="28"/>
          <w:szCs w:val="28"/>
        </w:rPr>
      </w:pPr>
      <w:r w:rsidRPr="00747BDF">
        <w:rPr>
          <w:sz w:val="28"/>
          <w:szCs w:val="28"/>
        </w:rPr>
        <w:t xml:space="preserve">5. Контроль за выполнением настоящего постановления возложить на </w:t>
      </w:r>
      <w:r w:rsidR="0075709D">
        <w:rPr>
          <w:sz w:val="28"/>
          <w:szCs w:val="28"/>
        </w:rPr>
        <w:t xml:space="preserve">исполняющего обязанности </w:t>
      </w:r>
      <w:r w:rsidRPr="00747BDF">
        <w:rPr>
          <w:sz w:val="28"/>
          <w:szCs w:val="28"/>
        </w:rPr>
        <w:t xml:space="preserve">заместителя главы муниципального образования Тбилисский район, начальника финансового </w:t>
      </w:r>
      <w:r w:rsidR="00A02E5A">
        <w:rPr>
          <w:sz w:val="28"/>
          <w:szCs w:val="28"/>
        </w:rPr>
        <w:t xml:space="preserve">управления </w:t>
      </w:r>
      <w:r w:rsidR="0075709D">
        <w:rPr>
          <w:sz w:val="28"/>
          <w:szCs w:val="28"/>
        </w:rPr>
        <w:t>А</w:t>
      </w:r>
      <w:r w:rsidR="00A02E5A">
        <w:rPr>
          <w:sz w:val="28"/>
          <w:szCs w:val="28"/>
        </w:rPr>
        <w:t xml:space="preserve">.А. </w:t>
      </w:r>
      <w:r w:rsidR="0075709D">
        <w:rPr>
          <w:sz w:val="28"/>
          <w:szCs w:val="28"/>
        </w:rPr>
        <w:t>Ерошенко</w:t>
      </w:r>
      <w:r w:rsidR="00A02E5A">
        <w:rPr>
          <w:sz w:val="28"/>
          <w:szCs w:val="28"/>
        </w:rPr>
        <w:t>.</w:t>
      </w:r>
    </w:p>
    <w:p w:rsidR="00747BDF" w:rsidRPr="00747BDF" w:rsidRDefault="00747BDF" w:rsidP="00747BDF">
      <w:pPr>
        <w:ind w:firstLine="708"/>
        <w:jc w:val="both"/>
        <w:rPr>
          <w:sz w:val="28"/>
          <w:szCs w:val="28"/>
        </w:rPr>
      </w:pPr>
      <w:r w:rsidRPr="00747BDF">
        <w:rPr>
          <w:sz w:val="28"/>
          <w:szCs w:val="28"/>
        </w:rPr>
        <w:t>6. Постановление вступает в силу со дня его подписания.</w:t>
      </w:r>
    </w:p>
    <w:p w:rsidR="00747BDF" w:rsidRPr="00747BDF" w:rsidRDefault="00747BDF" w:rsidP="00747BDF">
      <w:pPr>
        <w:jc w:val="both"/>
        <w:rPr>
          <w:sz w:val="28"/>
          <w:szCs w:val="28"/>
        </w:rPr>
      </w:pPr>
    </w:p>
    <w:p w:rsidR="00747BDF" w:rsidRPr="00747BDF" w:rsidRDefault="00747BDF" w:rsidP="00747BDF">
      <w:pPr>
        <w:jc w:val="both"/>
        <w:rPr>
          <w:sz w:val="28"/>
          <w:szCs w:val="28"/>
        </w:rPr>
      </w:pPr>
    </w:p>
    <w:p w:rsidR="00747BDF" w:rsidRPr="00747BDF" w:rsidRDefault="00747BDF" w:rsidP="00747BDF">
      <w:pPr>
        <w:jc w:val="both"/>
        <w:rPr>
          <w:sz w:val="28"/>
          <w:szCs w:val="28"/>
        </w:rPr>
      </w:pPr>
    </w:p>
    <w:p w:rsidR="00747BDF" w:rsidRPr="00747BDF" w:rsidRDefault="00747BDF" w:rsidP="00747BDF">
      <w:pPr>
        <w:jc w:val="both"/>
        <w:rPr>
          <w:sz w:val="28"/>
          <w:szCs w:val="28"/>
        </w:rPr>
      </w:pPr>
      <w:r w:rsidRPr="00747BDF">
        <w:rPr>
          <w:sz w:val="28"/>
          <w:szCs w:val="28"/>
        </w:rPr>
        <w:t xml:space="preserve">Глава муниципального образования  </w:t>
      </w:r>
    </w:p>
    <w:p w:rsidR="00747BDF" w:rsidRPr="00747BDF" w:rsidRDefault="00747BDF" w:rsidP="00747BDF">
      <w:pPr>
        <w:jc w:val="both"/>
        <w:rPr>
          <w:sz w:val="28"/>
          <w:szCs w:val="28"/>
        </w:rPr>
      </w:pPr>
      <w:r w:rsidRPr="00747BDF">
        <w:rPr>
          <w:sz w:val="28"/>
          <w:szCs w:val="28"/>
        </w:rPr>
        <w:t xml:space="preserve">Тбилисский район                                                                           </w:t>
      </w:r>
      <w:r w:rsidR="00A02E5A">
        <w:rPr>
          <w:sz w:val="28"/>
          <w:szCs w:val="28"/>
        </w:rPr>
        <w:t xml:space="preserve">      </w:t>
      </w:r>
      <w:r w:rsidR="006620F8">
        <w:rPr>
          <w:sz w:val="28"/>
          <w:szCs w:val="28"/>
        </w:rPr>
        <w:t xml:space="preserve">      </w:t>
      </w:r>
      <w:r w:rsidRPr="00747BDF">
        <w:rPr>
          <w:sz w:val="28"/>
          <w:szCs w:val="28"/>
        </w:rPr>
        <w:t>Е.Г. Ильин</w:t>
      </w:r>
    </w:p>
    <w:p w:rsidR="00547F17" w:rsidRPr="006406C5" w:rsidRDefault="00547F17" w:rsidP="00C10E56">
      <w:pPr>
        <w:jc w:val="both"/>
      </w:pPr>
    </w:p>
    <w:sectPr w:rsidR="00547F17" w:rsidRPr="006406C5" w:rsidSect="00883A98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7CD" w:rsidRDefault="001667CD">
      <w:r>
        <w:separator/>
      </w:r>
    </w:p>
  </w:endnote>
  <w:endnote w:type="continuationSeparator" w:id="0">
    <w:p w:rsidR="001667CD" w:rsidRDefault="00166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7CD" w:rsidRDefault="001667CD">
      <w:r>
        <w:separator/>
      </w:r>
    </w:p>
  </w:footnote>
  <w:footnote w:type="continuationSeparator" w:id="0">
    <w:p w:rsidR="001667CD" w:rsidRDefault="001667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590" w:rsidRPr="001E5B58" w:rsidRDefault="00F83590" w:rsidP="00C747A4">
    <w:pPr>
      <w:pStyle w:val="a5"/>
      <w:framePr w:wrap="auto" w:vAnchor="text" w:hAnchor="margin" w:xAlign="center" w:y="1"/>
      <w:rPr>
        <w:rStyle w:val="a7"/>
        <w:sz w:val="28"/>
        <w:szCs w:val="28"/>
      </w:rPr>
    </w:pPr>
    <w:r w:rsidRPr="001E5B58">
      <w:rPr>
        <w:rStyle w:val="a7"/>
        <w:sz w:val="28"/>
        <w:szCs w:val="28"/>
      </w:rPr>
      <w:fldChar w:fldCharType="begin"/>
    </w:r>
    <w:r w:rsidRPr="001E5B58">
      <w:rPr>
        <w:rStyle w:val="a7"/>
        <w:sz w:val="28"/>
        <w:szCs w:val="28"/>
      </w:rPr>
      <w:instrText xml:space="preserve">PAGE  </w:instrText>
    </w:r>
    <w:r w:rsidRPr="001E5B58">
      <w:rPr>
        <w:rStyle w:val="a7"/>
        <w:sz w:val="28"/>
        <w:szCs w:val="28"/>
      </w:rPr>
      <w:fldChar w:fldCharType="separate"/>
    </w:r>
    <w:r w:rsidR="00883A98">
      <w:rPr>
        <w:rStyle w:val="a7"/>
        <w:noProof/>
        <w:sz w:val="28"/>
        <w:szCs w:val="28"/>
      </w:rPr>
      <w:t>2</w:t>
    </w:r>
    <w:r w:rsidRPr="001E5B58">
      <w:rPr>
        <w:rStyle w:val="a7"/>
        <w:sz w:val="28"/>
        <w:szCs w:val="28"/>
      </w:rPr>
      <w:fldChar w:fldCharType="end"/>
    </w:r>
  </w:p>
  <w:p w:rsidR="00F83590" w:rsidRDefault="00F8359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doNotTrackMoves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05BC"/>
    <w:rsid w:val="000057B8"/>
    <w:rsid w:val="0000662C"/>
    <w:rsid w:val="000357F1"/>
    <w:rsid w:val="000631E8"/>
    <w:rsid w:val="000632DD"/>
    <w:rsid w:val="00067734"/>
    <w:rsid w:val="00074117"/>
    <w:rsid w:val="000877A0"/>
    <w:rsid w:val="00087ECC"/>
    <w:rsid w:val="00095FE4"/>
    <w:rsid w:val="000D4F72"/>
    <w:rsid w:val="000D7B35"/>
    <w:rsid w:val="000F295E"/>
    <w:rsid w:val="000F4002"/>
    <w:rsid w:val="000F4E04"/>
    <w:rsid w:val="000F5227"/>
    <w:rsid w:val="00103E13"/>
    <w:rsid w:val="00115440"/>
    <w:rsid w:val="0012106C"/>
    <w:rsid w:val="001216CB"/>
    <w:rsid w:val="00122DDC"/>
    <w:rsid w:val="001271A5"/>
    <w:rsid w:val="00135134"/>
    <w:rsid w:val="0014373A"/>
    <w:rsid w:val="00150631"/>
    <w:rsid w:val="00154213"/>
    <w:rsid w:val="00157177"/>
    <w:rsid w:val="001626AC"/>
    <w:rsid w:val="001667CD"/>
    <w:rsid w:val="001677DE"/>
    <w:rsid w:val="00182431"/>
    <w:rsid w:val="00184213"/>
    <w:rsid w:val="001B1F08"/>
    <w:rsid w:val="001B5E10"/>
    <w:rsid w:val="001C137C"/>
    <w:rsid w:val="001D3C2F"/>
    <w:rsid w:val="001D6A56"/>
    <w:rsid w:val="001E2A4D"/>
    <w:rsid w:val="001E5B58"/>
    <w:rsid w:val="001E7350"/>
    <w:rsid w:val="001F7CE8"/>
    <w:rsid w:val="002011D7"/>
    <w:rsid w:val="002106D0"/>
    <w:rsid w:val="00227916"/>
    <w:rsid w:val="00233010"/>
    <w:rsid w:val="0023652D"/>
    <w:rsid w:val="00244FFD"/>
    <w:rsid w:val="00250F69"/>
    <w:rsid w:val="00270BEE"/>
    <w:rsid w:val="002B656C"/>
    <w:rsid w:val="002C5543"/>
    <w:rsid w:val="002F07CF"/>
    <w:rsid w:val="002F2428"/>
    <w:rsid w:val="002F5536"/>
    <w:rsid w:val="002F5B35"/>
    <w:rsid w:val="002F5FC4"/>
    <w:rsid w:val="00305D74"/>
    <w:rsid w:val="00321E12"/>
    <w:rsid w:val="00327E9C"/>
    <w:rsid w:val="00343EBE"/>
    <w:rsid w:val="003476CA"/>
    <w:rsid w:val="003520FE"/>
    <w:rsid w:val="003613DD"/>
    <w:rsid w:val="003739EE"/>
    <w:rsid w:val="003A5967"/>
    <w:rsid w:val="003C4CA7"/>
    <w:rsid w:val="003D3075"/>
    <w:rsid w:val="003D74AD"/>
    <w:rsid w:val="003E65BB"/>
    <w:rsid w:val="003F119D"/>
    <w:rsid w:val="00401B98"/>
    <w:rsid w:val="00407B50"/>
    <w:rsid w:val="00422455"/>
    <w:rsid w:val="00436E38"/>
    <w:rsid w:val="00456BC0"/>
    <w:rsid w:val="00461139"/>
    <w:rsid w:val="00474DE9"/>
    <w:rsid w:val="00476506"/>
    <w:rsid w:val="00484749"/>
    <w:rsid w:val="00493654"/>
    <w:rsid w:val="004A1503"/>
    <w:rsid w:val="004A1D96"/>
    <w:rsid w:val="004D374A"/>
    <w:rsid w:val="004F379F"/>
    <w:rsid w:val="004F4808"/>
    <w:rsid w:val="004F7F10"/>
    <w:rsid w:val="005009C3"/>
    <w:rsid w:val="00500D87"/>
    <w:rsid w:val="00500F13"/>
    <w:rsid w:val="00510278"/>
    <w:rsid w:val="00510D54"/>
    <w:rsid w:val="00510F15"/>
    <w:rsid w:val="00524BE7"/>
    <w:rsid w:val="00543700"/>
    <w:rsid w:val="00544C76"/>
    <w:rsid w:val="005464BB"/>
    <w:rsid w:val="00547F17"/>
    <w:rsid w:val="005605BC"/>
    <w:rsid w:val="00567B3B"/>
    <w:rsid w:val="00582C57"/>
    <w:rsid w:val="00585FD9"/>
    <w:rsid w:val="005C4766"/>
    <w:rsid w:val="005D07C7"/>
    <w:rsid w:val="005D216E"/>
    <w:rsid w:val="005E484E"/>
    <w:rsid w:val="005F7272"/>
    <w:rsid w:val="005F7DE1"/>
    <w:rsid w:val="00604292"/>
    <w:rsid w:val="00607E3D"/>
    <w:rsid w:val="006217F5"/>
    <w:rsid w:val="0062585D"/>
    <w:rsid w:val="00630ECA"/>
    <w:rsid w:val="006406C5"/>
    <w:rsid w:val="00640BE1"/>
    <w:rsid w:val="006620F8"/>
    <w:rsid w:val="00665AC2"/>
    <w:rsid w:val="0066735D"/>
    <w:rsid w:val="00675FEE"/>
    <w:rsid w:val="00696AF6"/>
    <w:rsid w:val="00696B71"/>
    <w:rsid w:val="006B1B5A"/>
    <w:rsid w:val="006C441E"/>
    <w:rsid w:val="006C65C4"/>
    <w:rsid w:val="006D5695"/>
    <w:rsid w:val="006E3907"/>
    <w:rsid w:val="006E6FD0"/>
    <w:rsid w:val="006F1CEA"/>
    <w:rsid w:val="00702346"/>
    <w:rsid w:val="0071339E"/>
    <w:rsid w:val="0072129B"/>
    <w:rsid w:val="00723B68"/>
    <w:rsid w:val="00724A8E"/>
    <w:rsid w:val="00731980"/>
    <w:rsid w:val="0073507B"/>
    <w:rsid w:val="00736344"/>
    <w:rsid w:val="00737716"/>
    <w:rsid w:val="00747BDF"/>
    <w:rsid w:val="0075709D"/>
    <w:rsid w:val="00774ADA"/>
    <w:rsid w:val="00793AE0"/>
    <w:rsid w:val="007A23C9"/>
    <w:rsid w:val="007A35E9"/>
    <w:rsid w:val="007D3650"/>
    <w:rsid w:val="007D56C4"/>
    <w:rsid w:val="007F510D"/>
    <w:rsid w:val="00801024"/>
    <w:rsid w:val="0082103E"/>
    <w:rsid w:val="008315DC"/>
    <w:rsid w:val="00853368"/>
    <w:rsid w:val="008555AF"/>
    <w:rsid w:val="00855C8C"/>
    <w:rsid w:val="00857F4B"/>
    <w:rsid w:val="00883A98"/>
    <w:rsid w:val="008A1177"/>
    <w:rsid w:val="008A1350"/>
    <w:rsid w:val="008A63AF"/>
    <w:rsid w:val="008C3ED6"/>
    <w:rsid w:val="008E1695"/>
    <w:rsid w:val="008E566A"/>
    <w:rsid w:val="008E585B"/>
    <w:rsid w:val="008F2101"/>
    <w:rsid w:val="00900B52"/>
    <w:rsid w:val="009076EA"/>
    <w:rsid w:val="00910C5C"/>
    <w:rsid w:val="00940D75"/>
    <w:rsid w:val="009636C0"/>
    <w:rsid w:val="00970131"/>
    <w:rsid w:val="009713ED"/>
    <w:rsid w:val="00991856"/>
    <w:rsid w:val="009A6DDB"/>
    <w:rsid w:val="009B0F90"/>
    <w:rsid w:val="009B46E8"/>
    <w:rsid w:val="009B51D0"/>
    <w:rsid w:val="009D581E"/>
    <w:rsid w:val="009E7D9B"/>
    <w:rsid w:val="009F0763"/>
    <w:rsid w:val="009F3C40"/>
    <w:rsid w:val="009F409D"/>
    <w:rsid w:val="009F716A"/>
    <w:rsid w:val="00A02E5A"/>
    <w:rsid w:val="00A03170"/>
    <w:rsid w:val="00A10671"/>
    <w:rsid w:val="00A177CA"/>
    <w:rsid w:val="00A20D02"/>
    <w:rsid w:val="00A27340"/>
    <w:rsid w:val="00A33B28"/>
    <w:rsid w:val="00A405D1"/>
    <w:rsid w:val="00A46473"/>
    <w:rsid w:val="00A47320"/>
    <w:rsid w:val="00A65194"/>
    <w:rsid w:val="00A70D2D"/>
    <w:rsid w:val="00A77152"/>
    <w:rsid w:val="00AB0EEA"/>
    <w:rsid w:val="00AC4997"/>
    <w:rsid w:val="00AE4B14"/>
    <w:rsid w:val="00AF48DD"/>
    <w:rsid w:val="00B04ABC"/>
    <w:rsid w:val="00B07322"/>
    <w:rsid w:val="00B14DDE"/>
    <w:rsid w:val="00B20DEE"/>
    <w:rsid w:val="00B3159B"/>
    <w:rsid w:val="00B3393C"/>
    <w:rsid w:val="00B34347"/>
    <w:rsid w:val="00B47CAB"/>
    <w:rsid w:val="00B72007"/>
    <w:rsid w:val="00B76AD5"/>
    <w:rsid w:val="00B83F76"/>
    <w:rsid w:val="00B8532C"/>
    <w:rsid w:val="00BB64E3"/>
    <w:rsid w:val="00BE42CC"/>
    <w:rsid w:val="00BE4D81"/>
    <w:rsid w:val="00BF0AB9"/>
    <w:rsid w:val="00C030AB"/>
    <w:rsid w:val="00C10E56"/>
    <w:rsid w:val="00C43D53"/>
    <w:rsid w:val="00C565C5"/>
    <w:rsid w:val="00C747A4"/>
    <w:rsid w:val="00C74A2E"/>
    <w:rsid w:val="00C87C7D"/>
    <w:rsid w:val="00CA27D9"/>
    <w:rsid w:val="00CB1084"/>
    <w:rsid w:val="00CB19C8"/>
    <w:rsid w:val="00CC177F"/>
    <w:rsid w:val="00CC2DF4"/>
    <w:rsid w:val="00CD31EC"/>
    <w:rsid w:val="00D05DD3"/>
    <w:rsid w:val="00D20F08"/>
    <w:rsid w:val="00D23D78"/>
    <w:rsid w:val="00D54287"/>
    <w:rsid w:val="00D6197D"/>
    <w:rsid w:val="00D66BDA"/>
    <w:rsid w:val="00D7282A"/>
    <w:rsid w:val="00D85C84"/>
    <w:rsid w:val="00D90DCD"/>
    <w:rsid w:val="00DB31D1"/>
    <w:rsid w:val="00DC1A71"/>
    <w:rsid w:val="00DC6D0A"/>
    <w:rsid w:val="00DF2CA3"/>
    <w:rsid w:val="00E00615"/>
    <w:rsid w:val="00E05E1B"/>
    <w:rsid w:val="00E24663"/>
    <w:rsid w:val="00E3204C"/>
    <w:rsid w:val="00E369C6"/>
    <w:rsid w:val="00E7002A"/>
    <w:rsid w:val="00E7236B"/>
    <w:rsid w:val="00E82155"/>
    <w:rsid w:val="00E838CC"/>
    <w:rsid w:val="00E84A23"/>
    <w:rsid w:val="00EB5F83"/>
    <w:rsid w:val="00EB6EE5"/>
    <w:rsid w:val="00EC5F3E"/>
    <w:rsid w:val="00ED378C"/>
    <w:rsid w:val="00ED3ADF"/>
    <w:rsid w:val="00F03768"/>
    <w:rsid w:val="00F1038A"/>
    <w:rsid w:val="00F131AF"/>
    <w:rsid w:val="00F26637"/>
    <w:rsid w:val="00F43C01"/>
    <w:rsid w:val="00F50456"/>
    <w:rsid w:val="00F63DE8"/>
    <w:rsid w:val="00F67B13"/>
    <w:rsid w:val="00F67C98"/>
    <w:rsid w:val="00F740DF"/>
    <w:rsid w:val="00F7486A"/>
    <w:rsid w:val="00F83590"/>
    <w:rsid w:val="00F838A7"/>
    <w:rsid w:val="00F87D32"/>
    <w:rsid w:val="00F95EC2"/>
    <w:rsid w:val="00FB5B5D"/>
    <w:rsid w:val="00FC0823"/>
    <w:rsid w:val="00FC720A"/>
    <w:rsid w:val="00FD2E52"/>
    <w:rsid w:val="00FE2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3ED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locked/>
    <w:rsid w:val="00493654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2106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3">
    <w:name w:val="Знак"/>
    <w:basedOn w:val="a"/>
    <w:uiPriority w:val="99"/>
    <w:rsid w:val="0012106C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uiPriority w:val="99"/>
    <w:rsid w:val="003D307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D07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sid w:val="00910C5C"/>
    <w:rPr>
      <w:sz w:val="24"/>
      <w:szCs w:val="24"/>
      <w:lang w:eastAsia="ar-SA" w:bidi="ar-SA"/>
    </w:rPr>
  </w:style>
  <w:style w:type="character" w:styleId="a7">
    <w:name w:val="page number"/>
    <w:basedOn w:val="a0"/>
    <w:uiPriority w:val="99"/>
    <w:rsid w:val="005D07C7"/>
  </w:style>
  <w:style w:type="character" w:customStyle="1" w:styleId="a8">
    <w:name w:val="Гипертекстовая ссылка"/>
    <w:uiPriority w:val="99"/>
    <w:rsid w:val="00407B50"/>
    <w:rPr>
      <w:color w:val="auto"/>
    </w:rPr>
  </w:style>
  <w:style w:type="paragraph" w:styleId="a9">
    <w:name w:val="footer"/>
    <w:basedOn w:val="a"/>
    <w:link w:val="aa"/>
    <w:uiPriority w:val="99"/>
    <w:rsid w:val="001E5B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0632DD"/>
    <w:rPr>
      <w:sz w:val="24"/>
      <w:szCs w:val="24"/>
      <w:lang w:eastAsia="ar-SA" w:bidi="ar-SA"/>
    </w:rPr>
  </w:style>
  <w:style w:type="paragraph" w:styleId="ab">
    <w:name w:val="Balloon Text"/>
    <w:basedOn w:val="a"/>
    <w:link w:val="ac"/>
    <w:uiPriority w:val="99"/>
    <w:semiHidden/>
    <w:rsid w:val="006F1CE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095FE4"/>
    <w:rPr>
      <w:sz w:val="2"/>
      <w:szCs w:val="2"/>
      <w:lang w:eastAsia="ar-SA" w:bidi="ar-SA"/>
    </w:rPr>
  </w:style>
  <w:style w:type="character" w:customStyle="1" w:styleId="10">
    <w:name w:val="Заголовок 1 Знак"/>
    <w:link w:val="1"/>
    <w:uiPriority w:val="99"/>
    <w:rsid w:val="00493654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ad">
    <w:name w:val="Нормальный (таблица)"/>
    <w:basedOn w:val="a"/>
    <w:next w:val="a"/>
    <w:uiPriority w:val="99"/>
    <w:rsid w:val="00493654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paragraph" w:customStyle="1" w:styleId="ae">
    <w:name w:val="Прижатый влево"/>
    <w:basedOn w:val="a"/>
    <w:next w:val="a"/>
    <w:uiPriority w:val="99"/>
    <w:rsid w:val="00493654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2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5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5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Положения о бюджетном процессе в </vt:lpstr>
    </vt:vector>
  </TitlesOfParts>
  <Company/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Положения о бюджетном процессе в </dc:title>
  <dc:subject/>
  <dc:creator>103</dc:creator>
  <cp:keywords/>
  <dc:description/>
  <cp:lastModifiedBy>PK-6</cp:lastModifiedBy>
  <cp:revision>59</cp:revision>
  <cp:lastPrinted>2018-04-27T06:49:00Z</cp:lastPrinted>
  <dcterms:created xsi:type="dcterms:W3CDTF">2014-01-21T06:54:00Z</dcterms:created>
  <dcterms:modified xsi:type="dcterms:W3CDTF">2018-04-27T06:57:00Z</dcterms:modified>
</cp:coreProperties>
</file>